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434" w:rsidRPr="00A42434" w:rsidRDefault="00A42434" w:rsidP="00A42434">
      <w:pPr>
        <w:pStyle w:val="a3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A42434">
        <w:rPr>
          <w:rFonts w:ascii="Times New Roman" w:hAnsi="Times New Roman" w:cs="Times New Roman"/>
        </w:rPr>
        <w:t xml:space="preserve">   </w:t>
      </w:r>
      <w:r w:rsidR="00405193">
        <w:rPr>
          <w:rFonts w:ascii="Times New Roman" w:hAnsi="Times New Roman" w:cs="Times New Roman"/>
          <w:b/>
          <w:sz w:val="32"/>
          <w:szCs w:val="32"/>
        </w:rPr>
        <w:t>Приложение №2</w:t>
      </w:r>
    </w:p>
    <w:p w:rsidR="00A42434" w:rsidRPr="00A42434" w:rsidRDefault="00A42434" w:rsidP="00A42434">
      <w:pPr>
        <w:pStyle w:val="a3"/>
        <w:rPr>
          <w:rFonts w:ascii="Times New Roman" w:hAnsi="Times New Roman" w:cs="Times New Roman"/>
        </w:rPr>
      </w:pPr>
    </w:p>
    <w:p w:rsidR="00A42434" w:rsidRPr="00A42434" w:rsidRDefault="00A42434" w:rsidP="00A42434">
      <w:pPr>
        <w:pStyle w:val="a3"/>
        <w:rPr>
          <w:rFonts w:ascii="Times New Roman" w:hAnsi="Times New Roman" w:cs="Times New Roman"/>
        </w:rPr>
      </w:pPr>
    </w:p>
    <w:p w:rsidR="00A42434" w:rsidRPr="00A42434" w:rsidRDefault="00A42434" w:rsidP="00A42434">
      <w:pPr>
        <w:pStyle w:val="a3"/>
        <w:rPr>
          <w:rFonts w:ascii="Times New Roman" w:hAnsi="Times New Roman" w:cs="Times New Roman"/>
        </w:rPr>
      </w:pPr>
      <w:r w:rsidRPr="00A42434">
        <w:rPr>
          <w:rFonts w:ascii="Times New Roman" w:hAnsi="Times New Roman" w:cs="Times New Roman"/>
        </w:rPr>
        <w:t>Согласовано:                                                                      Утверждаю:</w:t>
      </w:r>
    </w:p>
    <w:p w:rsidR="00A42434" w:rsidRPr="00A42434" w:rsidRDefault="00A42434" w:rsidP="00A42434">
      <w:pPr>
        <w:pStyle w:val="a3"/>
        <w:rPr>
          <w:rFonts w:ascii="Times New Roman" w:hAnsi="Times New Roman" w:cs="Times New Roman"/>
        </w:rPr>
      </w:pPr>
      <w:r w:rsidRPr="00A42434">
        <w:rPr>
          <w:rFonts w:ascii="Times New Roman" w:hAnsi="Times New Roman" w:cs="Times New Roman"/>
        </w:rPr>
        <w:t xml:space="preserve">Председатель </w:t>
      </w:r>
      <w:proofErr w:type="gramStart"/>
      <w:r w:rsidRPr="00A42434">
        <w:rPr>
          <w:rFonts w:ascii="Times New Roman" w:hAnsi="Times New Roman" w:cs="Times New Roman"/>
        </w:rPr>
        <w:t>профсоюзного</w:t>
      </w:r>
      <w:proofErr w:type="gramEnd"/>
      <w:r w:rsidRPr="00A42434">
        <w:rPr>
          <w:rFonts w:ascii="Times New Roman" w:hAnsi="Times New Roman" w:cs="Times New Roman"/>
        </w:rPr>
        <w:t xml:space="preserve">                                              Директор МБОУ  «Гимназия №1 п. Навля»</w:t>
      </w:r>
    </w:p>
    <w:p w:rsidR="00A42434" w:rsidRPr="00A42434" w:rsidRDefault="00A42434" w:rsidP="00A42434">
      <w:pPr>
        <w:pStyle w:val="a3"/>
        <w:rPr>
          <w:rFonts w:ascii="Times New Roman" w:hAnsi="Times New Roman" w:cs="Times New Roman"/>
        </w:rPr>
      </w:pPr>
      <w:r w:rsidRPr="00A42434">
        <w:rPr>
          <w:rFonts w:ascii="Times New Roman" w:hAnsi="Times New Roman" w:cs="Times New Roman"/>
        </w:rPr>
        <w:t>комитета МБОУ  «Гимназия №1 п. Навля»                         ________________________ Изотова С.А.</w:t>
      </w:r>
    </w:p>
    <w:p w:rsidR="00A42434" w:rsidRPr="00A42434" w:rsidRDefault="00A42434" w:rsidP="00A42434">
      <w:pPr>
        <w:pStyle w:val="a3"/>
        <w:rPr>
          <w:rFonts w:ascii="Times New Roman" w:hAnsi="Times New Roman" w:cs="Times New Roman"/>
        </w:rPr>
      </w:pPr>
      <w:r w:rsidRPr="00A42434">
        <w:rPr>
          <w:rFonts w:ascii="Times New Roman" w:hAnsi="Times New Roman" w:cs="Times New Roman"/>
        </w:rPr>
        <w:t>_____________________</w:t>
      </w:r>
      <w:proofErr w:type="spellStart"/>
      <w:r w:rsidRPr="00A42434">
        <w:rPr>
          <w:rFonts w:ascii="Times New Roman" w:hAnsi="Times New Roman" w:cs="Times New Roman"/>
        </w:rPr>
        <w:t>Буненкова</w:t>
      </w:r>
      <w:proofErr w:type="spellEnd"/>
      <w:r w:rsidRPr="00A42434">
        <w:rPr>
          <w:rFonts w:ascii="Times New Roman" w:hAnsi="Times New Roman" w:cs="Times New Roman"/>
        </w:rPr>
        <w:t xml:space="preserve"> Е.Е.</w:t>
      </w:r>
    </w:p>
    <w:p w:rsidR="00A42434" w:rsidRPr="00A42434" w:rsidRDefault="00A42434" w:rsidP="00A42434">
      <w:pPr>
        <w:pStyle w:val="a3"/>
        <w:rPr>
          <w:rFonts w:ascii="Times New Roman" w:hAnsi="Times New Roman" w:cs="Times New Roman"/>
        </w:rPr>
      </w:pPr>
      <w:r w:rsidRPr="00A42434">
        <w:rPr>
          <w:rFonts w:ascii="Times New Roman" w:hAnsi="Times New Roman" w:cs="Times New Roman"/>
        </w:rPr>
        <w:t>«</w:t>
      </w:r>
      <w:r w:rsidR="00F22D31">
        <w:rPr>
          <w:rFonts w:ascii="Times New Roman" w:hAnsi="Times New Roman" w:cs="Times New Roman"/>
        </w:rPr>
        <w:t>_______»____________________2024</w:t>
      </w:r>
      <w:r w:rsidRPr="00A42434">
        <w:rPr>
          <w:rFonts w:ascii="Times New Roman" w:hAnsi="Times New Roman" w:cs="Times New Roman"/>
        </w:rPr>
        <w:t xml:space="preserve">  г.                         «__</w:t>
      </w:r>
      <w:r w:rsidR="00F22D31">
        <w:rPr>
          <w:rFonts w:ascii="Times New Roman" w:hAnsi="Times New Roman" w:cs="Times New Roman"/>
        </w:rPr>
        <w:t>__»________________________ 2024</w:t>
      </w:r>
      <w:bookmarkStart w:id="0" w:name="_GoBack"/>
      <w:bookmarkEnd w:id="0"/>
      <w:r w:rsidRPr="00A42434">
        <w:rPr>
          <w:rFonts w:ascii="Times New Roman" w:hAnsi="Times New Roman" w:cs="Times New Roman"/>
        </w:rPr>
        <w:t xml:space="preserve"> г.</w:t>
      </w:r>
    </w:p>
    <w:p w:rsidR="00A42434" w:rsidRPr="00A42434" w:rsidRDefault="00A42434" w:rsidP="00A42434">
      <w:pPr>
        <w:pStyle w:val="a3"/>
        <w:rPr>
          <w:rFonts w:ascii="Times New Roman" w:hAnsi="Times New Roman" w:cs="Times New Roman"/>
        </w:rPr>
      </w:pPr>
    </w:p>
    <w:p w:rsidR="00A42434" w:rsidRPr="00A42434" w:rsidRDefault="00A42434" w:rsidP="00A42434">
      <w:pPr>
        <w:pStyle w:val="a3"/>
        <w:rPr>
          <w:rFonts w:ascii="Times New Roman" w:hAnsi="Times New Roman" w:cs="Times New Roman"/>
        </w:rPr>
      </w:pPr>
    </w:p>
    <w:p w:rsidR="00A42434" w:rsidRPr="00A42434" w:rsidRDefault="00A42434" w:rsidP="00A4243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434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A42434" w:rsidRPr="00A42434" w:rsidRDefault="00A42434" w:rsidP="00A4243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2434">
        <w:rPr>
          <w:rFonts w:ascii="Times New Roman" w:hAnsi="Times New Roman" w:cs="Times New Roman"/>
          <w:b/>
          <w:sz w:val="28"/>
          <w:szCs w:val="28"/>
        </w:rPr>
        <w:t>работ и профессий, по которому должны выдаваться средства индивидуальной защиты, и номенклатура выдаваемых средств индивидуальной защит</w:t>
      </w:r>
      <w:proofErr w:type="gramStart"/>
      <w:r w:rsidRPr="00A42434">
        <w:rPr>
          <w:rFonts w:ascii="Times New Roman" w:hAnsi="Times New Roman" w:cs="Times New Roman"/>
          <w:b/>
          <w:sz w:val="28"/>
          <w:szCs w:val="28"/>
        </w:rPr>
        <w:t>ы</w:t>
      </w:r>
      <w:r w:rsidR="005F6E18">
        <w:rPr>
          <w:rFonts w:ascii="Times New Roman" w:hAnsi="Times New Roman" w:cs="Times New Roman"/>
          <w:b/>
          <w:sz w:val="28"/>
          <w:szCs w:val="28"/>
        </w:rPr>
        <w:t>(</w:t>
      </w:r>
      <w:proofErr w:type="gramEnd"/>
      <w:r w:rsidR="005F6E18" w:rsidRPr="005F6E18">
        <w:rPr>
          <w:rFonts w:ascii="Times New Roman" w:hAnsi="Times New Roman" w:cs="Times New Roman"/>
          <w:b/>
        </w:rPr>
        <w:t>согласно Приказа Минтруда РФ от 09.12.2014г. №997)</w:t>
      </w:r>
    </w:p>
    <w:p w:rsidR="00A42434" w:rsidRPr="00A42434" w:rsidRDefault="00A42434" w:rsidP="00A42434">
      <w:pPr>
        <w:pStyle w:val="a3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2977"/>
        <w:gridCol w:w="4110"/>
        <w:gridCol w:w="1525"/>
      </w:tblGrid>
      <w:tr w:rsidR="00A42434" w:rsidRPr="00A42434" w:rsidTr="00C02A18">
        <w:tc>
          <w:tcPr>
            <w:tcW w:w="959" w:type="dxa"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77" w:type="dxa"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Наименование работ и профессий</w:t>
            </w:r>
          </w:p>
        </w:tc>
        <w:tc>
          <w:tcPr>
            <w:tcW w:w="4110" w:type="dxa"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Номенклатура средств индивидуальной защиты</w:t>
            </w:r>
          </w:p>
        </w:tc>
        <w:tc>
          <w:tcPr>
            <w:tcW w:w="1525" w:type="dxa"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Норма выдачи на год</w:t>
            </w:r>
          </w:p>
        </w:tc>
      </w:tr>
      <w:tr w:rsidR="00A42434" w:rsidRPr="00A42434" w:rsidTr="00C02A18">
        <w:tc>
          <w:tcPr>
            <w:tcW w:w="959" w:type="dxa"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5" w:type="dxa"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42434" w:rsidRPr="00A42434" w:rsidTr="00C02A18">
        <w:tc>
          <w:tcPr>
            <w:tcW w:w="959" w:type="dxa"/>
            <w:vMerge w:val="restart"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vMerge w:val="restart"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Преподаватель трудового обучения</w:t>
            </w:r>
          </w:p>
        </w:tc>
        <w:tc>
          <w:tcPr>
            <w:tcW w:w="4110" w:type="dxa"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Халат хлопчатобумажный</w:t>
            </w:r>
          </w:p>
        </w:tc>
        <w:tc>
          <w:tcPr>
            <w:tcW w:w="1525" w:type="dxa"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2434" w:rsidRPr="00A42434" w:rsidTr="00C02A18">
        <w:tc>
          <w:tcPr>
            <w:tcW w:w="959" w:type="dxa"/>
            <w:vMerge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Рукавицы комбинированные</w:t>
            </w:r>
          </w:p>
        </w:tc>
        <w:tc>
          <w:tcPr>
            <w:tcW w:w="1525" w:type="dxa"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2 пары</w:t>
            </w:r>
          </w:p>
        </w:tc>
      </w:tr>
      <w:tr w:rsidR="00A42434" w:rsidRPr="00A42434" w:rsidTr="00C02A18">
        <w:tc>
          <w:tcPr>
            <w:tcW w:w="959" w:type="dxa"/>
            <w:vMerge/>
            <w:tcBorders>
              <w:bottom w:val="double" w:sz="4" w:space="0" w:color="auto"/>
            </w:tcBorders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double" w:sz="4" w:space="0" w:color="auto"/>
            </w:tcBorders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bottom w:val="double" w:sz="4" w:space="0" w:color="auto"/>
            </w:tcBorders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Очки защитные</w:t>
            </w:r>
          </w:p>
        </w:tc>
        <w:tc>
          <w:tcPr>
            <w:tcW w:w="1525" w:type="dxa"/>
            <w:tcBorders>
              <w:bottom w:val="double" w:sz="4" w:space="0" w:color="auto"/>
            </w:tcBorders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До износа</w:t>
            </w:r>
          </w:p>
        </w:tc>
      </w:tr>
      <w:tr w:rsidR="00A42434" w:rsidRPr="00A42434" w:rsidTr="00C02A18">
        <w:tc>
          <w:tcPr>
            <w:tcW w:w="959" w:type="dxa"/>
            <w:vMerge w:val="restart"/>
            <w:tcBorders>
              <w:top w:val="double" w:sz="4" w:space="0" w:color="auto"/>
            </w:tcBorders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  <w:vMerge w:val="restart"/>
            <w:tcBorders>
              <w:top w:val="double" w:sz="4" w:space="0" w:color="auto"/>
            </w:tcBorders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Учитель, лаборант кабинета химии.</w:t>
            </w:r>
          </w:p>
        </w:tc>
        <w:tc>
          <w:tcPr>
            <w:tcW w:w="4110" w:type="dxa"/>
            <w:tcBorders>
              <w:top w:val="double" w:sz="4" w:space="0" w:color="auto"/>
            </w:tcBorders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Халат хлопчатобумажный</w:t>
            </w:r>
          </w:p>
        </w:tc>
        <w:tc>
          <w:tcPr>
            <w:tcW w:w="1525" w:type="dxa"/>
            <w:tcBorders>
              <w:top w:val="double" w:sz="4" w:space="0" w:color="auto"/>
            </w:tcBorders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1 на 1,5 года</w:t>
            </w:r>
          </w:p>
        </w:tc>
      </w:tr>
      <w:tr w:rsidR="00A42434" w:rsidRPr="00A42434" w:rsidTr="00C02A18">
        <w:tc>
          <w:tcPr>
            <w:tcW w:w="959" w:type="dxa"/>
            <w:vMerge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Фартук</w:t>
            </w:r>
            <w:proofErr w:type="gramEnd"/>
            <w:r w:rsidRPr="00A42434">
              <w:rPr>
                <w:rFonts w:ascii="Times New Roman" w:hAnsi="Times New Roman" w:cs="Times New Roman"/>
                <w:sz w:val="24"/>
                <w:szCs w:val="24"/>
              </w:rPr>
              <w:t xml:space="preserve"> прорезиненный с нагрудником</w:t>
            </w:r>
          </w:p>
        </w:tc>
        <w:tc>
          <w:tcPr>
            <w:tcW w:w="1525" w:type="dxa"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A42434" w:rsidRPr="00A42434" w:rsidTr="00C02A18">
        <w:tc>
          <w:tcPr>
            <w:tcW w:w="959" w:type="dxa"/>
            <w:vMerge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525" w:type="dxa"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Дежурные</w:t>
            </w:r>
          </w:p>
        </w:tc>
      </w:tr>
      <w:tr w:rsidR="00A42434" w:rsidRPr="00A42434" w:rsidTr="00C02A18">
        <w:tc>
          <w:tcPr>
            <w:tcW w:w="959" w:type="dxa"/>
            <w:vMerge/>
            <w:tcBorders>
              <w:bottom w:val="double" w:sz="4" w:space="0" w:color="auto"/>
            </w:tcBorders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double" w:sz="4" w:space="0" w:color="auto"/>
            </w:tcBorders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bottom w:val="double" w:sz="4" w:space="0" w:color="auto"/>
            </w:tcBorders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Очки защитные</w:t>
            </w:r>
          </w:p>
        </w:tc>
        <w:tc>
          <w:tcPr>
            <w:tcW w:w="1525" w:type="dxa"/>
            <w:tcBorders>
              <w:bottom w:val="double" w:sz="4" w:space="0" w:color="auto"/>
            </w:tcBorders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До износа</w:t>
            </w:r>
          </w:p>
        </w:tc>
      </w:tr>
      <w:tr w:rsidR="00A42434" w:rsidRPr="00A42434" w:rsidTr="00C02A18">
        <w:tc>
          <w:tcPr>
            <w:tcW w:w="959" w:type="dxa"/>
            <w:vMerge w:val="restart"/>
            <w:tcBorders>
              <w:top w:val="double" w:sz="4" w:space="0" w:color="auto"/>
            </w:tcBorders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7" w:type="dxa"/>
            <w:vMerge w:val="restart"/>
            <w:tcBorders>
              <w:top w:val="double" w:sz="4" w:space="0" w:color="auto"/>
            </w:tcBorders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Лаборант, (учитель), занятые в лабораториях (кабинетах) физики.</w:t>
            </w:r>
          </w:p>
        </w:tc>
        <w:tc>
          <w:tcPr>
            <w:tcW w:w="4110" w:type="dxa"/>
            <w:tcBorders>
              <w:top w:val="double" w:sz="4" w:space="0" w:color="auto"/>
            </w:tcBorders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Перчатки диэлектрические</w:t>
            </w:r>
          </w:p>
        </w:tc>
        <w:tc>
          <w:tcPr>
            <w:tcW w:w="1525" w:type="dxa"/>
            <w:tcBorders>
              <w:top w:val="double" w:sz="4" w:space="0" w:color="auto"/>
            </w:tcBorders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Дежурные</w:t>
            </w:r>
          </w:p>
        </w:tc>
      </w:tr>
      <w:tr w:rsidR="00A42434" w:rsidRPr="00A42434" w:rsidTr="00C02A18">
        <w:tc>
          <w:tcPr>
            <w:tcW w:w="959" w:type="dxa"/>
            <w:vMerge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Указатель напряжения</w:t>
            </w:r>
          </w:p>
        </w:tc>
        <w:tc>
          <w:tcPr>
            <w:tcW w:w="1525" w:type="dxa"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A42434" w:rsidRPr="00A42434" w:rsidTr="00C02A18">
        <w:tc>
          <w:tcPr>
            <w:tcW w:w="959" w:type="dxa"/>
            <w:vMerge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Инструмент с изолирующими ручками</w:t>
            </w:r>
          </w:p>
        </w:tc>
        <w:tc>
          <w:tcPr>
            <w:tcW w:w="1525" w:type="dxa"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A42434" w:rsidRPr="00A42434" w:rsidTr="00C02A18">
        <w:tc>
          <w:tcPr>
            <w:tcW w:w="959" w:type="dxa"/>
            <w:vMerge/>
            <w:tcBorders>
              <w:bottom w:val="double" w:sz="4" w:space="0" w:color="auto"/>
            </w:tcBorders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double" w:sz="4" w:space="0" w:color="auto"/>
            </w:tcBorders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bottom w:val="double" w:sz="4" w:space="0" w:color="auto"/>
            </w:tcBorders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Коврик диэлектрический</w:t>
            </w:r>
          </w:p>
        </w:tc>
        <w:tc>
          <w:tcPr>
            <w:tcW w:w="1525" w:type="dxa"/>
            <w:tcBorders>
              <w:bottom w:val="double" w:sz="4" w:space="0" w:color="auto"/>
            </w:tcBorders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A42434" w:rsidRPr="00A42434" w:rsidTr="00C02A18">
        <w:tc>
          <w:tcPr>
            <w:tcW w:w="959" w:type="dxa"/>
            <w:vMerge w:val="restart"/>
            <w:tcBorders>
              <w:top w:val="double" w:sz="4" w:space="0" w:color="auto"/>
            </w:tcBorders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7" w:type="dxa"/>
            <w:vMerge w:val="restart"/>
            <w:tcBorders>
              <w:top w:val="double" w:sz="4" w:space="0" w:color="auto"/>
            </w:tcBorders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Уборщик производственных и служебных помещений</w:t>
            </w:r>
          </w:p>
        </w:tc>
        <w:tc>
          <w:tcPr>
            <w:tcW w:w="4110" w:type="dxa"/>
            <w:tcBorders>
              <w:top w:val="double" w:sz="4" w:space="0" w:color="auto"/>
            </w:tcBorders>
          </w:tcPr>
          <w:p w:rsid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Халат хлопчатобумажный</w:t>
            </w:r>
          </w:p>
          <w:p w:rsidR="00DE0BA3" w:rsidRPr="00A42434" w:rsidRDefault="00DE0BA3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double" w:sz="4" w:space="0" w:color="auto"/>
            </w:tcBorders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2434" w:rsidRPr="00A42434" w:rsidTr="00C02A18">
        <w:tc>
          <w:tcPr>
            <w:tcW w:w="959" w:type="dxa"/>
            <w:vMerge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Рукавицы комбинированные</w:t>
            </w:r>
          </w:p>
          <w:p w:rsidR="00DE0BA3" w:rsidRPr="00A42434" w:rsidRDefault="00DE0BA3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6 пар</w:t>
            </w:r>
          </w:p>
        </w:tc>
      </w:tr>
      <w:tr w:rsidR="00A42434" w:rsidRPr="00A42434" w:rsidTr="00C02A18">
        <w:tc>
          <w:tcPr>
            <w:tcW w:w="959" w:type="dxa"/>
            <w:vMerge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При мытье полов и мест общего пользования дополнительно:</w:t>
            </w:r>
          </w:p>
          <w:p w:rsidR="00DE0BA3" w:rsidRPr="00A42434" w:rsidRDefault="00DE0BA3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434" w:rsidRPr="00A42434" w:rsidTr="00C02A18">
        <w:tc>
          <w:tcPr>
            <w:tcW w:w="959" w:type="dxa"/>
            <w:vMerge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Сапоги резиновые</w:t>
            </w:r>
          </w:p>
          <w:p w:rsidR="00DE0BA3" w:rsidRPr="00A42434" w:rsidRDefault="00DE0BA3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1 пара</w:t>
            </w:r>
          </w:p>
        </w:tc>
      </w:tr>
      <w:tr w:rsidR="00A42434" w:rsidRPr="00A42434" w:rsidTr="00C02A18">
        <w:tc>
          <w:tcPr>
            <w:tcW w:w="959" w:type="dxa"/>
            <w:vMerge/>
            <w:tcBorders>
              <w:bottom w:val="double" w:sz="4" w:space="0" w:color="auto"/>
            </w:tcBorders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bottom w:val="double" w:sz="4" w:space="0" w:color="auto"/>
            </w:tcBorders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bottom w:val="double" w:sz="4" w:space="0" w:color="auto"/>
            </w:tcBorders>
          </w:tcPr>
          <w:p w:rsid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Перчатки резиновые</w:t>
            </w:r>
          </w:p>
          <w:p w:rsidR="00DE0BA3" w:rsidRPr="00A42434" w:rsidRDefault="00DE0BA3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bottom w:val="double" w:sz="4" w:space="0" w:color="auto"/>
            </w:tcBorders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2 пары</w:t>
            </w:r>
          </w:p>
        </w:tc>
      </w:tr>
      <w:tr w:rsidR="00A42434" w:rsidRPr="00A42434" w:rsidTr="00C02A18">
        <w:tc>
          <w:tcPr>
            <w:tcW w:w="959" w:type="dxa"/>
            <w:tcBorders>
              <w:top w:val="double" w:sz="4" w:space="0" w:color="auto"/>
              <w:bottom w:val="double" w:sz="4" w:space="0" w:color="auto"/>
            </w:tcBorders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4" w:space="0" w:color="auto"/>
            </w:tcBorders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Библиотекарь.</w:t>
            </w:r>
          </w:p>
        </w:tc>
        <w:tc>
          <w:tcPr>
            <w:tcW w:w="4110" w:type="dxa"/>
            <w:tcBorders>
              <w:top w:val="double" w:sz="4" w:space="0" w:color="auto"/>
              <w:bottom w:val="double" w:sz="4" w:space="0" w:color="auto"/>
            </w:tcBorders>
          </w:tcPr>
          <w:p w:rsid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Халат хлопчатобумажный</w:t>
            </w:r>
          </w:p>
          <w:p w:rsidR="00DE0BA3" w:rsidRPr="00A42434" w:rsidRDefault="00DE0BA3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double" w:sz="4" w:space="0" w:color="auto"/>
              <w:bottom w:val="double" w:sz="4" w:space="0" w:color="auto"/>
            </w:tcBorders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2434" w:rsidRPr="00A42434" w:rsidTr="00C02A18">
        <w:tc>
          <w:tcPr>
            <w:tcW w:w="959" w:type="dxa"/>
            <w:vMerge w:val="restart"/>
            <w:tcBorders>
              <w:top w:val="double" w:sz="4" w:space="0" w:color="auto"/>
            </w:tcBorders>
          </w:tcPr>
          <w:p w:rsidR="00A42434" w:rsidRPr="00A42434" w:rsidRDefault="006D59AE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42434" w:rsidRPr="00A424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7" w:type="dxa"/>
            <w:vMerge w:val="restart"/>
            <w:tcBorders>
              <w:top w:val="double" w:sz="4" w:space="0" w:color="auto"/>
            </w:tcBorders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Рабочий по обслуживанию зданий и сооружений (комплексному).</w:t>
            </w:r>
          </w:p>
        </w:tc>
        <w:tc>
          <w:tcPr>
            <w:tcW w:w="4110" w:type="dxa"/>
            <w:tcBorders>
              <w:top w:val="double" w:sz="4" w:space="0" w:color="auto"/>
            </w:tcBorders>
          </w:tcPr>
          <w:p w:rsid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Комбинезон  хлопчатобумажный</w:t>
            </w:r>
          </w:p>
          <w:p w:rsidR="00DE0BA3" w:rsidRPr="00A42434" w:rsidRDefault="00DE0BA3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double" w:sz="4" w:space="0" w:color="auto"/>
            </w:tcBorders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2434" w:rsidRPr="00A42434" w:rsidTr="00C02A18">
        <w:tc>
          <w:tcPr>
            <w:tcW w:w="959" w:type="dxa"/>
            <w:vMerge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Перчатки диэлектрические</w:t>
            </w:r>
          </w:p>
          <w:p w:rsidR="00DE0BA3" w:rsidRPr="00A42434" w:rsidRDefault="00DE0BA3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A42434" w:rsidRPr="00A42434" w:rsidTr="00C02A18">
        <w:tc>
          <w:tcPr>
            <w:tcW w:w="959" w:type="dxa"/>
            <w:vMerge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Галоши диэлектрические</w:t>
            </w:r>
          </w:p>
          <w:p w:rsidR="00DE0BA3" w:rsidRPr="00A42434" w:rsidRDefault="00DE0BA3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A42434" w:rsidRPr="00A42434" w:rsidTr="00C02A18">
        <w:tc>
          <w:tcPr>
            <w:tcW w:w="959" w:type="dxa"/>
            <w:vMerge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Костюм брезентовый</w:t>
            </w:r>
          </w:p>
        </w:tc>
        <w:tc>
          <w:tcPr>
            <w:tcW w:w="1525" w:type="dxa"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1 на 1,5 года</w:t>
            </w:r>
          </w:p>
        </w:tc>
      </w:tr>
      <w:tr w:rsidR="00A42434" w:rsidRPr="00A42434" w:rsidTr="00C02A18">
        <w:tc>
          <w:tcPr>
            <w:tcW w:w="959" w:type="dxa"/>
            <w:vMerge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Сапоги резиновые</w:t>
            </w:r>
          </w:p>
        </w:tc>
        <w:tc>
          <w:tcPr>
            <w:tcW w:w="1525" w:type="dxa"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1 пара</w:t>
            </w:r>
          </w:p>
        </w:tc>
      </w:tr>
      <w:tr w:rsidR="00A42434" w:rsidRPr="00A42434" w:rsidTr="00C02A18">
        <w:tc>
          <w:tcPr>
            <w:tcW w:w="959" w:type="dxa"/>
            <w:vMerge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Рукавицы комбинированные</w:t>
            </w:r>
          </w:p>
        </w:tc>
        <w:tc>
          <w:tcPr>
            <w:tcW w:w="1525" w:type="dxa"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6 пар</w:t>
            </w:r>
          </w:p>
        </w:tc>
      </w:tr>
      <w:tr w:rsidR="00A42434" w:rsidRPr="00A42434" w:rsidTr="00C02A18">
        <w:tc>
          <w:tcPr>
            <w:tcW w:w="959" w:type="dxa"/>
            <w:vMerge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Перчатки резиновые</w:t>
            </w:r>
          </w:p>
        </w:tc>
        <w:tc>
          <w:tcPr>
            <w:tcW w:w="1525" w:type="dxa"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Дежурные</w:t>
            </w:r>
          </w:p>
        </w:tc>
      </w:tr>
      <w:tr w:rsidR="00A42434" w:rsidRPr="00A42434" w:rsidTr="00C02A18">
        <w:tc>
          <w:tcPr>
            <w:tcW w:w="959" w:type="dxa"/>
            <w:vMerge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Противогаз шланговый</w:t>
            </w:r>
          </w:p>
        </w:tc>
        <w:tc>
          <w:tcPr>
            <w:tcW w:w="1525" w:type="dxa"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Дежурный</w:t>
            </w:r>
          </w:p>
        </w:tc>
      </w:tr>
      <w:tr w:rsidR="00A42434" w:rsidRPr="00A42434" w:rsidTr="00C02A18">
        <w:tc>
          <w:tcPr>
            <w:tcW w:w="959" w:type="dxa"/>
            <w:vMerge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Зимой дополнительно:</w:t>
            </w:r>
          </w:p>
        </w:tc>
        <w:tc>
          <w:tcPr>
            <w:tcW w:w="1525" w:type="dxa"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434" w:rsidRPr="00A42434" w:rsidTr="00C02A18">
        <w:tc>
          <w:tcPr>
            <w:tcW w:w="959" w:type="dxa"/>
            <w:vMerge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Куртка на утепляющей прокладке</w:t>
            </w:r>
          </w:p>
        </w:tc>
        <w:tc>
          <w:tcPr>
            <w:tcW w:w="1525" w:type="dxa"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1 на 2,5 года</w:t>
            </w:r>
          </w:p>
        </w:tc>
      </w:tr>
      <w:tr w:rsidR="00A42434" w:rsidRPr="00A42434" w:rsidTr="00C02A18">
        <w:tc>
          <w:tcPr>
            <w:tcW w:w="959" w:type="dxa"/>
            <w:vMerge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Брюки на утепленной прокладке</w:t>
            </w:r>
          </w:p>
        </w:tc>
        <w:tc>
          <w:tcPr>
            <w:tcW w:w="1525" w:type="dxa"/>
          </w:tcPr>
          <w:p w:rsidR="00A42434" w:rsidRPr="00A42434" w:rsidRDefault="00A42434" w:rsidP="00A4243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42434">
              <w:rPr>
                <w:rFonts w:ascii="Times New Roman" w:hAnsi="Times New Roman" w:cs="Times New Roman"/>
                <w:sz w:val="24"/>
                <w:szCs w:val="24"/>
              </w:rPr>
              <w:t>1 на 2,5 года</w:t>
            </w:r>
          </w:p>
        </w:tc>
      </w:tr>
    </w:tbl>
    <w:p w:rsidR="00A42434" w:rsidRPr="00A42434" w:rsidRDefault="00A42434" w:rsidP="00A424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2434" w:rsidRDefault="00A42434" w:rsidP="00A42434">
      <w:pPr>
        <w:jc w:val="both"/>
      </w:pPr>
    </w:p>
    <w:p w:rsidR="00A42434" w:rsidRDefault="00A42434" w:rsidP="00A42434">
      <w:pPr>
        <w:jc w:val="both"/>
      </w:pPr>
    </w:p>
    <w:p w:rsidR="00A42434" w:rsidRDefault="00A42434" w:rsidP="00A42434">
      <w:pPr>
        <w:jc w:val="both"/>
      </w:pPr>
    </w:p>
    <w:p w:rsidR="00A42434" w:rsidRDefault="00A42434" w:rsidP="00A42434">
      <w:pPr>
        <w:jc w:val="both"/>
      </w:pPr>
    </w:p>
    <w:p w:rsidR="00A42434" w:rsidRDefault="00A42434" w:rsidP="00A42434">
      <w:pPr>
        <w:jc w:val="both"/>
      </w:pPr>
    </w:p>
    <w:p w:rsidR="00A42434" w:rsidRDefault="00A42434" w:rsidP="00A42434">
      <w:pPr>
        <w:jc w:val="both"/>
      </w:pPr>
    </w:p>
    <w:p w:rsidR="00A42434" w:rsidRDefault="00A42434" w:rsidP="00A42434">
      <w:pPr>
        <w:jc w:val="both"/>
      </w:pPr>
    </w:p>
    <w:p w:rsidR="00A42434" w:rsidRDefault="00A42434" w:rsidP="00A42434">
      <w:pPr>
        <w:jc w:val="both"/>
      </w:pPr>
    </w:p>
    <w:p w:rsidR="00E8065F" w:rsidRDefault="00E8065F"/>
    <w:sectPr w:rsidR="00E8065F" w:rsidSect="00063D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42434"/>
    <w:rsid w:val="00063D48"/>
    <w:rsid w:val="003869D5"/>
    <w:rsid w:val="003B75B3"/>
    <w:rsid w:val="00405193"/>
    <w:rsid w:val="005F6E18"/>
    <w:rsid w:val="006D59AE"/>
    <w:rsid w:val="006F3591"/>
    <w:rsid w:val="00A42434"/>
    <w:rsid w:val="00DE0BA3"/>
    <w:rsid w:val="00E8065F"/>
    <w:rsid w:val="00F22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D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243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</Company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Изотова С.А.</dc:creator>
  <cp:keywords/>
  <dc:description/>
  <cp:lastModifiedBy>User</cp:lastModifiedBy>
  <cp:revision>6</cp:revision>
  <cp:lastPrinted>2024-01-30T12:57:00Z</cp:lastPrinted>
  <dcterms:created xsi:type="dcterms:W3CDTF">2021-01-17T21:52:00Z</dcterms:created>
  <dcterms:modified xsi:type="dcterms:W3CDTF">2024-01-30T12:58:00Z</dcterms:modified>
</cp:coreProperties>
</file>